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79" w:rsidRPr="00BF18D1" w:rsidRDefault="00BF18D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Xalqlar Dostluğu metrosu yaxınlığında, Ramal ticarət mərkəzinin yanı, köhnə tikili, Kiyev layihəli, 9 mərtəbəli binanın 7-ci mərtəbəsində, ümumi sahə</w:t>
      </w:r>
      <w:r w:rsidR="002B1DBA">
        <w:rPr>
          <w:sz w:val="32"/>
          <w:szCs w:val="32"/>
          <w:lang w:val="az-Latn-AZ"/>
        </w:rPr>
        <w:t>si 60 kv /m olan, yaxşı təmirli</w:t>
      </w:r>
      <w:r>
        <w:rPr>
          <w:sz w:val="32"/>
          <w:szCs w:val="32"/>
          <w:lang w:val="az-Latn-AZ"/>
        </w:rPr>
        <w:t>,</w:t>
      </w:r>
      <w:r w:rsidR="002233FC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 mənzil satılır. Qaz, su, işıq daimidir, istilik sistemi mərkəzidir. Mənzil yelcəkəndir, orta blokdur</w:t>
      </w:r>
      <w:r w:rsidR="002233FC">
        <w:rPr>
          <w:sz w:val="32"/>
          <w:szCs w:val="32"/>
          <w:lang w:val="az-Latn-AZ"/>
        </w:rPr>
        <w:t xml:space="preserve">. Sənəd KUPCADIR. Qiyməti 83.000 manat. </w:t>
      </w:r>
      <w:bookmarkEnd w:id="0"/>
    </w:p>
    <w:sectPr w:rsidR="00AD5079" w:rsidRPr="00BF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53"/>
    <w:rsid w:val="002233FC"/>
    <w:rsid w:val="002B1DBA"/>
    <w:rsid w:val="007C3353"/>
    <w:rsid w:val="00AD5079"/>
    <w:rsid w:val="00B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1610"/>
  <w15:chartTrackingRefBased/>
  <w15:docId w15:val="{34254C1B-A128-46C6-9833-332E92F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2020-01-28T05:58:00Z</dcterms:created>
  <dcterms:modified xsi:type="dcterms:W3CDTF">2020-01-28T07:04:00Z</dcterms:modified>
</cp:coreProperties>
</file>