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>TƏCİLİ SATILIR</w:t>
      </w:r>
    </w:p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 xml:space="preserve">Xətai  rayonu,  Əhmədli  qəsəbəsi ,  Lukoyl yanacaq doldurma məntəqəsinin, Nargilə kafesinin  yaxınlığı </w:t>
      </w:r>
    </w:p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>6 otaq , həyət evi , 2 mərtəbə +mansard  , 4.5  sotun içində ,</w:t>
      </w:r>
    </w:p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>Ümumi sahə 100  kv m</w:t>
      </w:r>
    </w:p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>Qaz,su,işıq fasiləsiz,istilik sistemi kombi</w:t>
      </w:r>
    </w:p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>Təmirli,tikilinində , torpağında sənədi kupça</w:t>
      </w:r>
    </w:p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>Qiymət 290  000  azn ( qiymətdə razılaşmaq olar )</w:t>
      </w:r>
    </w:p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2B65E5" w:rsidRDefault="002B65E5" w:rsidP="002B65E5">
      <w:pPr>
        <w:pStyle w:val="Heading1"/>
        <w:rPr>
          <w:lang w:val="az-Latn-AZ"/>
        </w:rPr>
      </w:pPr>
      <w:r>
        <w:rPr>
          <w:lang w:val="az-Latn-AZ"/>
        </w:rPr>
        <w:t>XİDMƏT HAQQI 1 %</w:t>
      </w:r>
    </w:p>
    <w:p w:rsidR="002B65E5" w:rsidRDefault="002B65E5" w:rsidP="002B65E5">
      <w:pPr>
        <w:pStyle w:val="Heading1"/>
        <w:rPr>
          <w:lang w:val="az-Latn-AZ"/>
        </w:rPr>
      </w:pPr>
    </w:p>
    <w:p w:rsidR="002B65E5" w:rsidRDefault="002B65E5" w:rsidP="002B65E5">
      <w:pPr>
        <w:pStyle w:val="Heading1"/>
        <w:rPr>
          <w:lang w:val="az-Latn-AZ"/>
        </w:rPr>
      </w:pPr>
    </w:p>
    <w:p w:rsidR="002B65E5" w:rsidRDefault="002B65E5" w:rsidP="002B65E5">
      <w:pPr>
        <w:pStyle w:val="Heading1"/>
        <w:rPr>
          <w:lang w:val="az-Latn-AZ"/>
        </w:rPr>
      </w:pPr>
    </w:p>
    <w:p w:rsidR="002B65E5" w:rsidRDefault="002B65E5" w:rsidP="002B65E5">
      <w:pPr>
        <w:rPr>
          <w:lang w:val="az-Latn-AZ"/>
        </w:rPr>
      </w:pPr>
    </w:p>
    <w:p w:rsidR="002B65E5" w:rsidRDefault="002B65E5" w:rsidP="002B65E5">
      <w:pPr>
        <w:rPr>
          <w:lang w:val="az-Latn-AZ"/>
        </w:rPr>
      </w:pPr>
    </w:p>
    <w:p w:rsidR="002B65E5" w:rsidRDefault="002B65E5" w:rsidP="002B65E5">
      <w:pPr>
        <w:rPr>
          <w:lang w:val="az-Latn-AZ"/>
        </w:rPr>
      </w:pPr>
    </w:p>
    <w:p w:rsidR="002B65E5" w:rsidRDefault="002B65E5" w:rsidP="002B65E5">
      <w:pPr>
        <w:rPr>
          <w:lang w:val="az-Latn-AZ"/>
        </w:rPr>
      </w:pPr>
    </w:p>
    <w:p w:rsidR="002B65E5" w:rsidRDefault="002B65E5" w:rsidP="002B65E5">
      <w:pPr>
        <w:rPr>
          <w:lang w:val="az-Latn-AZ"/>
        </w:rPr>
      </w:pPr>
    </w:p>
    <w:p w:rsidR="002B65E5" w:rsidRDefault="002B65E5" w:rsidP="002B65E5"/>
    <w:p w:rsidR="000405A1" w:rsidRDefault="000405A1"/>
    <w:sectPr w:rsidR="000405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65E5"/>
    <w:rsid w:val="000405A1"/>
    <w:rsid w:val="002B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2020-10-01T10:52:00Z</dcterms:created>
  <dcterms:modified xsi:type="dcterms:W3CDTF">2020-10-01T10:56:00Z</dcterms:modified>
</cp:coreProperties>
</file>