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66" w:rsidRPr="0092109D" w:rsidRDefault="0092109D" w:rsidP="0092109D">
      <w:pPr>
        <w:pStyle w:val="Heading1"/>
        <w:rPr>
          <w:lang w:val="az-Latn-AZ"/>
        </w:rPr>
      </w:pPr>
      <w:r>
        <w:rPr>
          <w:lang w:val="az-Latn-AZ"/>
        </w:rPr>
        <w:t xml:space="preserve">Həzi Aslanovda Sərhəd qoşunları akademiyasının yaxınlığında </w:t>
      </w:r>
      <w:r w:rsidR="002A3C29">
        <w:rPr>
          <w:lang w:val="az-Latn-AZ"/>
        </w:rPr>
        <w:t xml:space="preserve"> 1 ci kvadratda ,metroya 5 dəqiqəlik məsafədə yerləşən </w:t>
      </w:r>
      <w:r>
        <w:rPr>
          <w:lang w:val="az-Latn-AZ"/>
        </w:rPr>
        <w:t>leninqrad layihəli 9 mərtəbəli binanın 9 cu mərtəbəsində sahəsi 60 kv m olan 2 otaqlı təmirli mənzil satılır.Qaz,su,işıq fasiləsiz.İstiklik sistemi həm kombi həm mərkəzi.</w:t>
      </w:r>
      <w:r w:rsidR="002A3C29">
        <w:rPr>
          <w:lang w:val="az-Latn-AZ"/>
        </w:rPr>
        <w:t xml:space="preserve">Orta blok. </w:t>
      </w:r>
      <w:r>
        <w:rPr>
          <w:lang w:val="az-Latn-AZ"/>
        </w:rPr>
        <w:t>Sənəd çıxarış (kupça ).</w:t>
      </w:r>
    </w:p>
    <w:sectPr w:rsidR="00F26D66" w:rsidRPr="0092109D" w:rsidSect="009502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109D"/>
    <w:rsid w:val="002A3C29"/>
    <w:rsid w:val="0092109D"/>
    <w:rsid w:val="009502DF"/>
    <w:rsid w:val="00F2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DF"/>
  </w:style>
  <w:style w:type="paragraph" w:styleId="Heading1">
    <w:name w:val="heading 1"/>
    <w:basedOn w:val="Normal"/>
    <w:next w:val="Normal"/>
    <w:link w:val="Heading1Char"/>
    <w:uiPriority w:val="9"/>
    <w:qFormat/>
    <w:rsid w:val="00921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4</cp:revision>
  <dcterms:created xsi:type="dcterms:W3CDTF">2019-07-26T06:49:00Z</dcterms:created>
  <dcterms:modified xsi:type="dcterms:W3CDTF">2020-02-11T10:19:00Z</dcterms:modified>
</cp:coreProperties>
</file>