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4C" w:rsidRPr="0049224C" w:rsidRDefault="0049224C" w:rsidP="0049224C">
      <w:pPr>
        <w:pStyle w:val="a3"/>
        <w:spacing w:line="360" w:lineRule="atLeast"/>
        <w:rPr>
          <w:rFonts w:ascii="Arial" w:hAnsi="Arial" w:cs="Arial"/>
          <w:color w:val="333333"/>
          <w:lang w:val="en-US"/>
        </w:rPr>
      </w:pPr>
      <w:proofErr w:type="spellStart"/>
      <w:r>
        <w:rPr>
          <w:rFonts w:ascii="Arial" w:hAnsi="Arial" w:cs="Arial"/>
          <w:color w:val="333333"/>
        </w:rPr>
        <w:t>Olduqca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əlverişli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ərazidə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Qələbənin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dairəsində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İnşaatçılar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metrosuna</w:t>
      </w:r>
      <w:proofErr w:type="spellEnd"/>
      <w:r>
        <w:rPr>
          <w:rFonts w:ascii="Arial" w:hAnsi="Arial" w:cs="Arial"/>
          <w:color w:val="333333"/>
        </w:rPr>
        <w:t xml:space="preserve"> 10 </w:t>
      </w:r>
      <w:proofErr w:type="spellStart"/>
      <w:r>
        <w:rPr>
          <w:rFonts w:ascii="Arial" w:hAnsi="Arial" w:cs="Arial"/>
          <w:color w:val="333333"/>
        </w:rPr>
        <w:t>dəqiqəlik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məsafədə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yerləşən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yeni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tikili</w:t>
      </w:r>
      <w:proofErr w:type="spellEnd"/>
      <w:r>
        <w:rPr>
          <w:rFonts w:ascii="Arial" w:hAnsi="Arial" w:cs="Arial"/>
          <w:color w:val="333333"/>
        </w:rPr>
        <w:t xml:space="preserve"> 16 </w:t>
      </w:r>
      <w:proofErr w:type="spellStart"/>
      <w:r>
        <w:rPr>
          <w:rFonts w:ascii="Arial" w:hAnsi="Arial" w:cs="Arial"/>
          <w:color w:val="333333"/>
        </w:rPr>
        <w:t>mərtəbəli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binada</w:t>
      </w:r>
      <w:proofErr w:type="spellEnd"/>
      <w:r>
        <w:rPr>
          <w:rFonts w:ascii="Arial" w:hAnsi="Arial" w:cs="Arial"/>
          <w:color w:val="333333"/>
        </w:rPr>
        <w:t xml:space="preserve"> 9-da </w:t>
      </w:r>
      <w:proofErr w:type="spellStart"/>
      <w:r>
        <w:rPr>
          <w:rFonts w:ascii="Arial" w:hAnsi="Arial" w:cs="Arial"/>
          <w:color w:val="333333"/>
        </w:rPr>
        <w:t>yerləşən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ümumi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sahəsi</w:t>
      </w:r>
      <w:proofErr w:type="spellEnd"/>
      <w:r>
        <w:rPr>
          <w:rFonts w:ascii="Arial" w:hAnsi="Arial" w:cs="Arial"/>
          <w:color w:val="333333"/>
        </w:rPr>
        <w:t xml:space="preserve"> 115 </w:t>
      </w:r>
      <w:proofErr w:type="spellStart"/>
      <w:r>
        <w:rPr>
          <w:rFonts w:ascii="Arial" w:hAnsi="Arial" w:cs="Arial"/>
          <w:color w:val="333333"/>
        </w:rPr>
        <w:t>kvadrat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metr</w:t>
      </w:r>
      <w:proofErr w:type="spellEnd"/>
      <w:r>
        <w:rPr>
          <w:rFonts w:ascii="Arial" w:hAnsi="Arial" w:cs="Arial"/>
          <w:color w:val="333333"/>
        </w:rPr>
        <w:t xml:space="preserve">, 3 </w:t>
      </w:r>
      <w:proofErr w:type="spellStart"/>
      <w:r>
        <w:rPr>
          <w:rFonts w:ascii="Arial" w:hAnsi="Arial" w:cs="Arial"/>
          <w:color w:val="333333"/>
        </w:rPr>
        <w:t>otaqlı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tam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təmirli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əşyalı</w:t>
      </w:r>
      <w:proofErr w:type="spellEnd"/>
      <w:r>
        <w:rPr>
          <w:rFonts w:ascii="Arial" w:hAnsi="Arial" w:cs="Arial"/>
          <w:color w:val="333333"/>
        </w:rPr>
        <w:t xml:space="preserve">; </w:t>
      </w:r>
      <w:proofErr w:type="spellStart"/>
      <w:r>
        <w:rPr>
          <w:rFonts w:ascii="Arial" w:hAnsi="Arial" w:cs="Arial"/>
          <w:color w:val="333333"/>
        </w:rPr>
        <w:t>smart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televizor,paltaryuyan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soyuducu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kondisioner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mətbəx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mebeli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ikinəfərlik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birnəfərlik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çarpayı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divan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stol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stul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bir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sözlə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bir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əşya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olan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mənzil</w:t>
      </w:r>
      <w:proofErr w:type="spellEnd"/>
      <w:r>
        <w:rPr>
          <w:rFonts w:ascii="Arial" w:hAnsi="Arial" w:cs="Arial"/>
          <w:color w:val="333333"/>
        </w:rPr>
        <w:t xml:space="preserve"> 700 </w:t>
      </w:r>
      <w:proofErr w:type="spellStart"/>
      <w:r>
        <w:rPr>
          <w:rFonts w:ascii="Arial" w:hAnsi="Arial" w:cs="Arial"/>
          <w:color w:val="333333"/>
        </w:rPr>
        <w:t>manata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icarəyə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verilir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proofErr w:type="gramStart"/>
      <w:r w:rsidRPr="0049224C">
        <w:rPr>
          <w:rFonts w:ascii="Arial" w:hAnsi="Arial" w:cs="Arial"/>
          <w:color w:val="333333"/>
          <w:lang w:val="en-US"/>
        </w:rPr>
        <w:t>Mənzilin</w:t>
      </w:r>
      <w:proofErr w:type="spellEnd"/>
      <w:r w:rsidRPr="0049224C">
        <w:rPr>
          <w:rFonts w:ascii="Arial" w:hAnsi="Arial" w:cs="Arial"/>
          <w:color w:val="333333"/>
          <w:lang w:val="en-US"/>
        </w:rPr>
        <w:t xml:space="preserve"> 30 </w:t>
      </w:r>
      <w:proofErr w:type="spellStart"/>
      <w:r w:rsidRPr="0049224C">
        <w:rPr>
          <w:rFonts w:ascii="Arial" w:hAnsi="Arial" w:cs="Arial"/>
          <w:color w:val="333333"/>
          <w:lang w:val="en-US"/>
        </w:rPr>
        <w:t>manat</w:t>
      </w:r>
      <w:proofErr w:type="spellEnd"/>
      <w:r w:rsidRPr="0049224C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49224C">
        <w:rPr>
          <w:rFonts w:ascii="Arial" w:hAnsi="Arial" w:cs="Arial"/>
          <w:color w:val="333333"/>
          <w:lang w:val="en-US"/>
        </w:rPr>
        <w:t>kommunalı</w:t>
      </w:r>
      <w:proofErr w:type="spellEnd"/>
      <w:r w:rsidRPr="0049224C">
        <w:rPr>
          <w:rFonts w:ascii="Arial" w:hAnsi="Arial" w:cs="Arial"/>
          <w:color w:val="333333"/>
          <w:lang w:val="en-US"/>
        </w:rPr>
        <w:t xml:space="preserve"> var.</w:t>
      </w:r>
      <w:proofErr w:type="gramEnd"/>
    </w:p>
    <w:p w:rsidR="0049224C" w:rsidRDefault="0049224C" w:rsidP="0049224C">
      <w:pPr>
        <w:pStyle w:val="a3"/>
        <w:spacing w:line="360" w:lineRule="atLeast"/>
        <w:rPr>
          <w:rFonts w:ascii="Arial" w:hAnsi="Arial" w:cs="Arial"/>
          <w:color w:val="333333"/>
        </w:rPr>
      </w:pPr>
      <w:r w:rsidRPr="0049224C">
        <w:rPr>
          <w:rFonts w:ascii="Arial" w:hAnsi="Arial" w:cs="Arial"/>
          <w:color w:val="333333"/>
          <w:lang w:val="en-US"/>
        </w:rPr>
        <w:t xml:space="preserve">Flat for rent! </w:t>
      </w:r>
      <w:proofErr w:type="gramStart"/>
      <w:r w:rsidRPr="0049224C">
        <w:rPr>
          <w:rFonts w:ascii="Arial" w:hAnsi="Arial" w:cs="Arial"/>
          <w:color w:val="333333"/>
          <w:lang w:val="en-US"/>
        </w:rPr>
        <w:t>Close to subway, 2 bedroom apartment, in a new building, with euro renovation, total area.</w:t>
      </w:r>
      <w:proofErr w:type="gramEnd"/>
      <w:r w:rsidRPr="0049224C">
        <w:rPr>
          <w:rFonts w:ascii="Arial" w:hAnsi="Arial" w:cs="Arial"/>
          <w:color w:val="333333"/>
          <w:lang w:val="en-US"/>
        </w:rPr>
        <w:t xml:space="preserve"> 115 </w:t>
      </w:r>
      <w:proofErr w:type="spellStart"/>
      <w:r w:rsidRPr="0049224C">
        <w:rPr>
          <w:rFonts w:ascii="Arial" w:hAnsi="Arial" w:cs="Arial"/>
          <w:color w:val="333333"/>
          <w:lang w:val="en-US"/>
        </w:rPr>
        <w:t>sqm</w:t>
      </w:r>
      <w:proofErr w:type="spellEnd"/>
      <w:r w:rsidRPr="0049224C">
        <w:rPr>
          <w:rFonts w:ascii="Arial" w:hAnsi="Arial" w:cs="Arial"/>
          <w:color w:val="333333"/>
          <w:lang w:val="en-US"/>
        </w:rPr>
        <w:t xml:space="preserve">, with all furniture and equipment, elevator, 24 hour security, there is gas. </w:t>
      </w:r>
      <w:proofErr w:type="spellStart"/>
      <w:r>
        <w:rPr>
          <w:rFonts w:ascii="Arial" w:hAnsi="Arial" w:cs="Arial"/>
          <w:color w:val="333333"/>
        </w:rPr>
        <w:t>Price</w:t>
      </w:r>
      <w:proofErr w:type="spellEnd"/>
      <w:r>
        <w:rPr>
          <w:rFonts w:ascii="Arial" w:hAnsi="Arial" w:cs="Arial"/>
          <w:color w:val="333333"/>
        </w:rPr>
        <w:t xml:space="preserve"> -700 AZN</w:t>
      </w:r>
    </w:p>
    <w:p w:rsidR="00B26E5B" w:rsidRDefault="00EA5D43">
      <w:pPr>
        <w:rPr>
          <w:lang w:val="en-US"/>
        </w:rPr>
      </w:pPr>
      <w:bookmarkStart w:id="0" w:name="_GoBack"/>
      <w:bookmarkEnd w:id="0"/>
    </w:p>
    <w:sectPr w:rsidR="00B2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5C"/>
    <w:rsid w:val="0049224C"/>
    <w:rsid w:val="007B45ED"/>
    <w:rsid w:val="00C429CB"/>
    <w:rsid w:val="00E6125C"/>
    <w:rsid w:val="00E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2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2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2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2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Letifzade</dc:creator>
  <cp:keywords/>
  <dc:description/>
  <cp:lastModifiedBy>Ulvi Letifzade</cp:lastModifiedBy>
  <cp:revision>3</cp:revision>
  <dcterms:created xsi:type="dcterms:W3CDTF">2017-09-20T09:28:00Z</dcterms:created>
  <dcterms:modified xsi:type="dcterms:W3CDTF">2019-11-10T11:53:00Z</dcterms:modified>
</cp:coreProperties>
</file>