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123" w:rsidRDefault="00994123" w:rsidP="00994123">
      <w:pPr>
        <w:spacing w:line="360" w:lineRule="auto"/>
        <w:rPr>
          <w:sz w:val="36"/>
          <w:szCs w:val="36"/>
        </w:rPr>
      </w:pPr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Bakı şəhəri, Suraxanı rayon, Yeni günəşli qəsəbəsində. Yeni tikili, 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Cyrl-AZ"/>
        </w:rPr>
        <w:t>12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 mərtəbəli binanın, 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 xml:space="preserve">3 cü 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Cyrl-AZ"/>
        </w:rPr>
        <w:t xml:space="preserve"> 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 mərtəbəsində, Ümumi sahəsi- 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>68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 kv m,  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>2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 ota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Cyrl-AZ"/>
        </w:rPr>
        <w:t xml:space="preserve">qlı, 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yaxşı təmirli mənzil dəyərindən aşağı qiymətə təcili satılır. Binanın qazı, suyu və işığı daimidir. Mənzil dövlət ipotekasındadır, ilkin ödəniş- 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>30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>000 AZN,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Cyrl-AZ"/>
        </w:rPr>
        <w:t xml:space="preserve">İllik 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>10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Cyrl-AZ"/>
        </w:rPr>
        <w:t xml:space="preserve"> % olmaqla,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 Aylıq- 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 xml:space="preserve">761 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>AZN-dir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Cyrl-AZ"/>
        </w:rPr>
        <w:t xml:space="preserve"> (19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>6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Cyrl-AZ"/>
        </w:rPr>
        <w:t xml:space="preserve"> ay)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. Mənzilin banka borcu 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>735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00 AZN-dir. Binanın geniş həyəti və avtomobil parkofqası var. Sənədi: Çıxarış(kupça). Mənzilin nəğd qiyməti- 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>100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>000 AZN-dir.</w:t>
      </w:r>
    </w:p>
    <w:p w:rsidR="00426BFB" w:rsidRPr="00982B68" w:rsidRDefault="00426BFB">
      <w:pPr>
        <w:rPr>
          <w:sz w:val="36"/>
          <w:szCs w:val="36"/>
        </w:rPr>
      </w:pPr>
    </w:p>
    <w:sectPr w:rsidR="00426BFB" w:rsidRPr="00982B68" w:rsidSect="00426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2B68"/>
    <w:rsid w:val="003A4632"/>
    <w:rsid w:val="00426BFB"/>
    <w:rsid w:val="00703F98"/>
    <w:rsid w:val="00982B68"/>
    <w:rsid w:val="00994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2020-03-13T08:18:00Z</dcterms:created>
  <dcterms:modified xsi:type="dcterms:W3CDTF">2020-03-13T08:25:00Z</dcterms:modified>
</cp:coreProperties>
</file>