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98" w:rsidRDefault="00344886">
      <w:pPr>
        <w:rPr>
          <w:lang w:val="en-US"/>
        </w:rPr>
      </w:pPr>
      <w:r w:rsidRPr="00344886">
        <w:t>Sabuncu Rayonu Mastaga Qesebesinde esas yoldan  100-150 metr mesafede 2.5 sotun icinde olan ev 1 otaq 1 metbex qarajdan ibaretdi qaz su iwiq var ve daimidir Sened Icranin Serencami Qiymet 18000 Manat</w:t>
      </w:r>
    </w:p>
    <w:p w:rsidR="00344886" w:rsidRDefault="00344886">
      <w:pPr>
        <w:rPr>
          <w:lang w:val="en-US"/>
        </w:rPr>
      </w:pPr>
    </w:p>
    <w:p w:rsidR="00344886" w:rsidRDefault="00344886">
      <w:pPr>
        <w:rPr>
          <w:lang w:val="en-US"/>
        </w:rPr>
      </w:pPr>
    </w:p>
    <w:p w:rsidR="00344886" w:rsidRDefault="00344886">
      <w:pPr>
        <w:rPr>
          <w:lang w:val="en-US"/>
        </w:rPr>
      </w:pPr>
      <w:r>
        <w:rPr>
          <w:lang w:val="en-US"/>
        </w:rPr>
        <w:t>077 559 20 02</w:t>
      </w:r>
    </w:p>
    <w:p w:rsidR="00344886" w:rsidRPr="00344886" w:rsidRDefault="00344886">
      <w:pPr>
        <w:rPr>
          <w:lang w:val="en-US"/>
        </w:rPr>
      </w:pPr>
      <w:r>
        <w:rPr>
          <w:lang w:val="en-US"/>
        </w:rPr>
        <w:t>077 555 10 07 Elman</w:t>
      </w:r>
      <w:bookmarkStart w:id="0" w:name="_GoBack"/>
      <w:bookmarkEnd w:id="0"/>
    </w:p>
    <w:sectPr w:rsidR="00344886" w:rsidRPr="00344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C3"/>
    <w:rsid w:val="00172B98"/>
    <w:rsid w:val="00344886"/>
    <w:rsid w:val="006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SPecialiST RePack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ENPC</dc:creator>
  <cp:keywords/>
  <dc:description/>
  <cp:lastModifiedBy>ENPC</cp:lastModifiedBy>
  <cp:revision>3</cp:revision>
  <dcterms:created xsi:type="dcterms:W3CDTF">2020-07-03T13:47:00Z</dcterms:created>
  <dcterms:modified xsi:type="dcterms:W3CDTF">2020-07-03T13:47:00Z</dcterms:modified>
</cp:coreProperties>
</file>