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73" w:rsidRDefault="00172A73" w:rsidP="00370602">
      <w:pPr>
        <w:rPr>
          <w:lang w:val="az-Latn-AZ"/>
        </w:rPr>
      </w:pPr>
      <w:r>
        <w:rPr>
          <w:lang w:val="en-US"/>
        </w:rPr>
        <w:t>T</w:t>
      </w:r>
      <w:r>
        <w:rPr>
          <w:lang w:val="az-Latn-AZ"/>
        </w:rPr>
        <w:t xml:space="preserve">ƏCİLİ SATLIR </w:t>
      </w:r>
    </w:p>
    <w:p w:rsidR="00370602" w:rsidRDefault="00370602" w:rsidP="00370602">
      <w:bookmarkStart w:id="0" w:name="_GoBack"/>
      <w:bookmarkEnd w:id="0"/>
      <w:r>
        <w:t>Mənzil Xalqlar Dostluğu metro stansiyasının yanında yerləşir. Piyada 5 dəqiqəlik məsafədə. Bina SOCAR tərəfindən tikilib. Qapalı həyəti var. Həyətində yaşıllıqlarla əhatə olunmuş 8 bisetka, gözəllik mərkəzi, 2 dənə idman trenajor mərkəzi, uşaq meydançası, mağazalar, OBA market var. Binaya giriş kod ilədir. Özünün fərdi istilik qazanxanası var. İşıq, su və qaz daimidir. Tam 3 otaqdır. Otaqlar yelçəkəndir. 2 açıq balkonu var. Balkonun birində qapalı saxlanc mövcuddur. 2 tualet, su çəni, 1 hamam var. Otaqlar işıqlıdır. Qonaq otağı tərəfdən dənizə mənzərəsi var. SƏNƏD ÇIXARIŞDIR. Alqı - satqıya hazırdır. Təmirlidir.</w:t>
      </w:r>
    </w:p>
    <w:p w:rsidR="00370602" w:rsidRDefault="00370602" w:rsidP="00370602">
      <w:r>
        <w:t>QİYMƏT -157000 AZN</w:t>
      </w:r>
    </w:p>
    <w:p w:rsidR="00DD5D74" w:rsidRDefault="00370602" w:rsidP="00370602">
      <w:r>
        <w:t>XİDMƏT HAQQI -1%</w:t>
      </w:r>
    </w:p>
    <w:sectPr w:rsidR="00DD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2"/>
    <w:rsid w:val="00045F9A"/>
    <w:rsid w:val="00172A73"/>
    <w:rsid w:val="00370602"/>
    <w:rsid w:val="00AE44B2"/>
    <w:rsid w:val="00C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2021-09-10T13:31:00Z</dcterms:created>
  <dcterms:modified xsi:type="dcterms:W3CDTF">2021-09-10T13:33:00Z</dcterms:modified>
</cp:coreProperties>
</file>