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B" w:rsidRDefault="001A4AAB" w:rsidP="001A4AAB">
      <w:pPr>
        <w:rPr>
          <w:lang w:val="az-Latn-AZ"/>
        </w:rPr>
      </w:pPr>
      <w:bookmarkStart w:id="0" w:name="_GoBack"/>
      <w:r>
        <w:rPr>
          <w:lang w:val="az-Latn-AZ"/>
        </w:rPr>
        <w:t>Elmlərdə Darcın restoranının yaxınlığında yerləşən 9 mərtəbəli binanın 1-ci mərtəbəsində ümumi sahəsi 60kv olan 3 otaqlı mənzil 650AZN icarəyə verilir.</w:t>
      </w:r>
      <w:r w:rsidRPr="001A4AAB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1A4AAB">
        <w:rPr>
          <w:lang w:val="az-Latn-AZ"/>
        </w:rPr>
        <w:t xml:space="preserve">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A625A9" w:rsidRPr="001A4AAB" w:rsidRDefault="00A625A9">
      <w:pPr>
        <w:rPr>
          <w:lang w:val="az-Latn-AZ"/>
        </w:rPr>
      </w:pPr>
    </w:p>
    <w:sectPr w:rsidR="00A625A9" w:rsidRPr="001A4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9D"/>
    <w:rsid w:val="001A4AAB"/>
    <w:rsid w:val="001F1B9D"/>
    <w:rsid w:val="00A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2023-04-30T07:36:00Z</dcterms:created>
  <dcterms:modified xsi:type="dcterms:W3CDTF">2023-04-30T07:38:00Z</dcterms:modified>
</cp:coreProperties>
</file>