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99" w:rsidRPr="003525BD" w:rsidRDefault="00580F2D">
      <w:pPr>
        <w:rPr>
          <w:lang w:val="en-US"/>
        </w:rPr>
      </w:pPr>
      <w:r>
        <w:rPr>
          <w:lang w:val="en-US"/>
        </w:rPr>
        <w:t xml:space="preserve"> </w:t>
      </w:r>
      <w:r w:rsidR="003525BD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sabuncu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rayonu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vısnovkada</w:t>
      </w:r>
      <w:proofErr w:type="spellEnd"/>
      <w:r w:rsidR="00227A4E" w:rsidRPr="00227A4E">
        <w:rPr>
          <w:lang w:val="en-US"/>
        </w:rPr>
        <w:t xml:space="preserve"> tam </w:t>
      </w:r>
      <w:proofErr w:type="spellStart"/>
      <w:r w:rsidR="00227A4E" w:rsidRPr="00227A4E">
        <w:rPr>
          <w:lang w:val="en-US"/>
        </w:rPr>
        <w:t>asfaltın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uzerınde</w:t>
      </w:r>
      <w:proofErr w:type="spellEnd"/>
      <w:r w:rsidR="00227A4E" w:rsidRPr="00227A4E">
        <w:rPr>
          <w:lang w:val="en-US"/>
        </w:rPr>
        <w:t xml:space="preserve"> 1,5 </w:t>
      </w:r>
      <w:proofErr w:type="spellStart"/>
      <w:r w:rsidR="00227A4E" w:rsidRPr="00227A4E">
        <w:rPr>
          <w:lang w:val="en-US"/>
        </w:rPr>
        <w:t>sotda</w:t>
      </w:r>
      <w:proofErr w:type="spellEnd"/>
      <w:r w:rsidR="00227A4E" w:rsidRPr="00227A4E">
        <w:rPr>
          <w:lang w:val="en-US"/>
        </w:rPr>
        <w:t xml:space="preserve"> 1 </w:t>
      </w:r>
      <w:proofErr w:type="spellStart"/>
      <w:r w:rsidR="00227A4E" w:rsidRPr="00227A4E">
        <w:rPr>
          <w:lang w:val="en-US"/>
        </w:rPr>
        <w:t>otaqlı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ev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tecılı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proofErr w:type="gramStart"/>
      <w:r w:rsidR="00227A4E" w:rsidRPr="00227A4E">
        <w:rPr>
          <w:lang w:val="en-US"/>
        </w:rPr>
        <w:t>satılır.evın</w:t>
      </w:r>
      <w:proofErr w:type="spellEnd"/>
      <w:proofErr w:type="gram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qazı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ısıgı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suyu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var.senedı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beledıyyenın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tıkıntıye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olan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serencamı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qıymetı</w:t>
      </w:r>
      <w:proofErr w:type="spellEnd"/>
      <w:r w:rsidR="00227A4E" w:rsidRPr="00227A4E">
        <w:rPr>
          <w:lang w:val="en-US"/>
        </w:rPr>
        <w:t xml:space="preserve"> 23500 </w:t>
      </w:r>
      <w:proofErr w:type="spellStart"/>
      <w:r w:rsidR="00227A4E" w:rsidRPr="00227A4E">
        <w:rPr>
          <w:lang w:val="en-US"/>
        </w:rPr>
        <w:t>manat</w:t>
      </w:r>
      <w:proofErr w:type="spellEnd"/>
      <w:r w:rsidR="00227A4E" w:rsidRPr="00227A4E">
        <w:rPr>
          <w:lang w:val="en-US"/>
        </w:rPr>
        <w:t xml:space="preserve"> real </w:t>
      </w:r>
      <w:proofErr w:type="spellStart"/>
      <w:r w:rsidR="00227A4E" w:rsidRPr="00227A4E">
        <w:rPr>
          <w:lang w:val="en-US"/>
        </w:rPr>
        <w:t>alıcılar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narahat</w:t>
      </w:r>
      <w:proofErr w:type="spellEnd"/>
      <w:r w:rsidR="00227A4E" w:rsidRPr="00227A4E">
        <w:rPr>
          <w:lang w:val="en-US"/>
        </w:rPr>
        <w:t xml:space="preserve"> </w:t>
      </w:r>
      <w:proofErr w:type="spellStart"/>
      <w:r w:rsidR="00227A4E" w:rsidRPr="00227A4E">
        <w:rPr>
          <w:lang w:val="en-US"/>
        </w:rPr>
        <w:t>etsın</w:t>
      </w:r>
      <w:bookmarkStart w:id="0" w:name="_GoBack"/>
      <w:bookmarkEnd w:id="0"/>
      <w:proofErr w:type="spellEnd"/>
    </w:p>
    <w:sectPr w:rsidR="00F24399" w:rsidRPr="0035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61"/>
    <w:rsid w:val="00227A4E"/>
    <w:rsid w:val="003525BD"/>
    <w:rsid w:val="004F3F61"/>
    <w:rsid w:val="00580F2D"/>
    <w:rsid w:val="00756A29"/>
    <w:rsid w:val="00B7641C"/>
    <w:rsid w:val="00F7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09534-CD87-4D6E-9A6A-8742AB7E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2022-08-15T07:50:00Z</dcterms:created>
  <dcterms:modified xsi:type="dcterms:W3CDTF">2023-05-19T10:23:00Z</dcterms:modified>
</cp:coreProperties>
</file>