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FD" w:rsidRPr="005F155C" w:rsidRDefault="005F155C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Masazırda 2</w:t>
      </w:r>
      <w:r w:rsidR="00681EDF">
        <w:rPr>
          <w:sz w:val="28"/>
          <w:szCs w:val="28"/>
        </w:rPr>
        <w:t xml:space="preserve"> ci </w:t>
      </w:r>
      <w:r>
        <w:rPr>
          <w:sz w:val="28"/>
          <w:szCs w:val="28"/>
        </w:rPr>
        <w:t xml:space="preserve"> Arazın yaxınında 6 mərtəbəli binanın 4 cü mərtəbəsində ümumi sahəsi 47 kv/m olan 2 otaqlı tam təmirli mənzil satılır.Qaz,su,işıq, daimidir. Sənəd müqavilədir yaxın vaxda kupça veriləcəy. Qiymət 46.000 AZN</w:t>
      </w:r>
      <w:r w:rsidR="00681EDF">
        <w:rPr>
          <w:sz w:val="28"/>
          <w:szCs w:val="28"/>
        </w:rPr>
        <w:t xml:space="preserve"> </w:t>
      </w:r>
      <w:bookmarkEnd w:id="0"/>
    </w:p>
    <w:sectPr w:rsidR="004955FD" w:rsidRPr="005F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8F"/>
    <w:rsid w:val="004955FD"/>
    <w:rsid w:val="005F155C"/>
    <w:rsid w:val="00681EDF"/>
    <w:rsid w:val="00A8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02CF"/>
  <w15:chartTrackingRefBased/>
  <w15:docId w15:val="{219D65DE-5164-4094-B45F-76468299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85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2022-01-17T13:13:00Z</dcterms:created>
  <dcterms:modified xsi:type="dcterms:W3CDTF">2022-01-17T13:19:00Z</dcterms:modified>
</cp:coreProperties>
</file>